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国家网络安全学院关于</w:t>
      </w:r>
      <w:r>
        <w:rPr>
          <w:rFonts w:ascii="黑体" w:hAnsi="黑体" w:eastAsia="黑体" w:cs="黑体"/>
          <w:b/>
          <w:bCs/>
          <w:sz w:val="32"/>
          <w:szCs w:val="40"/>
        </w:rPr>
        <w:t>2021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年劳动节学生放假通知</w:t>
      </w:r>
    </w:p>
    <w:p>
      <w:pPr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根据学校安排，学校2</w:t>
      </w:r>
      <w:r>
        <w:rPr>
          <w:rFonts w:ascii="宋体" w:hAnsi="宋体" w:eastAsia="宋体" w:cs="宋体"/>
          <w:sz w:val="30"/>
          <w:szCs w:val="30"/>
        </w:rPr>
        <w:t>021</w:t>
      </w:r>
      <w:r>
        <w:rPr>
          <w:rFonts w:hint="eastAsia" w:ascii="宋体" w:hAnsi="宋体" w:eastAsia="宋体" w:cs="宋体"/>
          <w:sz w:val="30"/>
          <w:szCs w:val="30"/>
        </w:rPr>
        <w:t>年劳动节放假安排为：5月1日至</w:t>
      </w:r>
      <w:r>
        <w:rPr>
          <w:rFonts w:ascii="宋体" w:hAnsi="宋体" w:eastAsia="宋体" w:cs="宋体"/>
          <w:sz w:val="30"/>
          <w:szCs w:val="30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日放假调休，共</w:t>
      </w:r>
      <w:r>
        <w:rPr>
          <w:rFonts w:ascii="宋体" w:hAnsi="宋体" w:eastAsia="宋体" w:cs="宋体"/>
          <w:sz w:val="30"/>
          <w:szCs w:val="30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天，4月</w:t>
      </w:r>
      <w:r>
        <w:rPr>
          <w:rFonts w:ascii="宋体" w:hAnsi="宋体" w:eastAsia="宋体" w:cs="宋体"/>
          <w:sz w:val="30"/>
          <w:szCs w:val="30"/>
        </w:rPr>
        <w:t>25</w:t>
      </w:r>
      <w:r>
        <w:rPr>
          <w:rFonts w:hint="eastAsia" w:ascii="宋体" w:hAnsi="宋体" w:eastAsia="宋体" w:cs="宋体"/>
          <w:sz w:val="30"/>
          <w:szCs w:val="30"/>
        </w:rPr>
        <w:t>日（星期日）、5月</w:t>
      </w:r>
      <w:r>
        <w:rPr>
          <w:rFonts w:ascii="宋体" w:hAnsi="宋体" w:eastAsia="宋体" w:cs="宋体"/>
          <w:sz w:val="30"/>
          <w:szCs w:val="30"/>
        </w:rPr>
        <w:t>8</w:t>
      </w:r>
      <w:r>
        <w:rPr>
          <w:rFonts w:hint="eastAsia" w:ascii="宋体" w:hAnsi="宋体" w:eastAsia="宋体" w:cs="宋体"/>
          <w:sz w:val="30"/>
          <w:szCs w:val="30"/>
        </w:rPr>
        <w:t>日（星期六）上课。在放假期间，各位同学要严格按照学校和学院的要求，确保人身、财产和交通安全，愉快地度过假期。现将有关事项通知如下：</w:t>
      </w:r>
    </w:p>
    <w:p>
      <w:pPr>
        <w:ind w:firstLine="602" w:firstLineChars="200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一、教学安排：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4月25日（星期日）上第11周周一的课；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5月1日（星期六）放假，所有课程停上；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5月2日（星期日）上第10周周日的课；</w:t>
      </w:r>
    </w:p>
    <w:p>
      <w:pPr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5月3日（星期一）上第11周周日的课；</w:t>
      </w:r>
    </w:p>
    <w:p>
      <w:pPr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5月4日（星期二）上第10周周六的课；</w:t>
      </w:r>
    </w:p>
    <w:p>
      <w:pPr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5月5日（星期三）上第11周周六的课；</w:t>
      </w:r>
    </w:p>
    <w:p>
      <w:pPr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5月8日（星期六）上第11周周三的课。</w:t>
      </w:r>
    </w:p>
    <w:p>
      <w:pPr>
        <w:ind w:firstLine="602" w:firstLineChars="200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二、请销假要求：</w:t>
      </w:r>
    </w:p>
    <w:p>
      <w:pPr>
        <w:ind w:firstLine="600" w:firstLineChars="200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放假期间离开武汉市的同学（含家在武汉市需离开宿舍回家超过24小时的同学）必须按照《武汉大学国家网络安全学院学生请销假实施细则》办理书面请销假手续。请假程序为：本人提出书面申请，并说明前往地点及联系方式，经辅导员批准后方可离校。无故逾期未归或者不按规定履行请假手续离校的学生，依据相关规定给予严肃处理。</w:t>
      </w:r>
    </w:p>
    <w:p>
      <w:pPr>
        <w:ind w:firstLine="602" w:firstLineChars="200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三、纪律要求：</w:t>
      </w:r>
    </w:p>
    <w:p>
      <w:pPr>
        <w:ind w:firstLine="600" w:firstLineChars="200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各位同学要自觉遵守校纪校规，切实注意人身、财物和交通安全，严格遵守学生公寓（宿舍）管理规定：不得在学生寝室内违章用火、用电，不得擅自在外住宿，不得留宿外来人员，严防火灾、盗窃等各类事故的发生。夏季是溺水事故频发时期，各位同学应提高警惕，勿到野外水域、无安全设施和无救援人员的水域游泳，未经专业培训不擅自下水施救。</w:t>
      </w: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学院于每晚10:00组织查寝，在校学生无特殊原因不得私自在外留宿</w:t>
      </w:r>
      <w:r>
        <w:rPr>
          <w:rFonts w:hint="eastAsia" w:asciiTheme="minorEastAsia" w:hAnsiTheme="minorEastAsia" w:cstheme="minorEastAsia"/>
          <w:sz w:val="30"/>
          <w:szCs w:val="30"/>
        </w:rPr>
        <w:t>，学生假期外出注意交通安全，禁止以集体名义组织外出旅游。    </w:t>
      </w:r>
    </w:p>
    <w:p>
      <w:pPr>
        <w:ind w:firstLine="600" w:firstLineChars="200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四、</w:t>
      </w: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各班应于5月</w:t>
      </w:r>
      <w:r>
        <w:rPr>
          <w:rFonts w:asciiTheme="minorEastAsia" w:hAnsiTheme="minorEastAsia" w:cstheme="minorEastAsia"/>
          <w:b/>
          <w:bCs/>
          <w:sz w:val="30"/>
          <w:szCs w:val="30"/>
        </w:rPr>
        <w:t>5</w:t>
      </w: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日晚</w:t>
      </w:r>
      <w:r>
        <w:rPr>
          <w:rFonts w:asciiTheme="minorEastAsia" w:hAnsiTheme="minorEastAsia" w:cstheme="minorEastAsia"/>
          <w:b/>
          <w:bCs/>
          <w:sz w:val="30"/>
          <w:szCs w:val="30"/>
        </w:rPr>
        <w:t>20</w:t>
      </w: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：00</w:t>
      </w:r>
      <w:r>
        <w:rPr>
          <w:rFonts w:hint="eastAsia" w:asciiTheme="minorEastAsia" w:hAnsiTheme="minorEastAsia" w:cstheme="minorEastAsia"/>
          <w:b/>
          <w:sz w:val="30"/>
          <w:szCs w:val="30"/>
        </w:rPr>
        <w:t>集中清查返校人数，并于</w:t>
      </w: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5月</w:t>
      </w:r>
      <w:r>
        <w:rPr>
          <w:rFonts w:asciiTheme="minorEastAsia" w:hAnsiTheme="minorEastAsia" w:cstheme="minorEastAsia"/>
          <w:b/>
          <w:bCs/>
          <w:sz w:val="30"/>
          <w:szCs w:val="30"/>
        </w:rPr>
        <w:t>6</w:t>
      </w: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日上午10：00前将清查结果报给辅导员</w:t>
      </w:r>
      <w:r>
        <w:rPr>
          <w:rFonts w:hint="eastAsia" w:asciiTheme="minorEastAsia" w:hAnsiTheme="minorEastAsia" w:cstheme="minorEastAsia"/>
          <w:b/>
          <w:sz w:val="30"/>
          <w:szCs w:val="30"/>
        </w:rPr>
        <w:t>。</w:t>
      </w:r>
    </w:p>
    <w:p>
      <w:pPr>
        <w:ind w:firstLine="600" w:firstLineChars="200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五、放假前各班要组织开展宿舍卫生大扫除和安全自查活动，</w:t>
      </w:r>
      <w:r>
        <w:rPr>
          <w:rFonts w:hint="eastAsia" w:asciiTheme="minorEastAsia" w:hAnsiTheme="minorEastAsia" w:cstheme="minorEastAsia"/>
          <w:b/>
          <w:sz w:val="30"/>
          <w:szCs w:val="30"/>
        </w:rPr>
        <w:t>学院将统一安排人员到学生宿舍进行卫生和安全检查。</w:t>
      </w:r>
    </w:p>
    <w:p>
      <w:pPr>
        <w:ind w:firstLine="600" w:firstLineChars="200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六、放假期间学院学生工作办公室将安排辅导员电话值班，如有紧急情况，请同学们及时与辅导员联系。</w:t>
      </w:r>
    </w:p>
    <w:p>
      <w:pPr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  特此通知。</w:t>
      </w:r>
    </w:p>
    <w:p>
      <w:pPr>
        <w:jc w:val="right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                           武汉大学国家网络安全学院</w:t>
      </w:r>
    </w:p>
    <w:p>
      <w:pPr>
        <w:jc w:val="right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     20</w:t>
      </w:r>
      <w:r>
        <w:rPr>
          <w:rFonts w:asciiTheme="minorEastAsia" w:hAnsiTheme="minorEastAsia" w:cstheme="minorEastAsia"/>
          <w:sz w:val="30"/>
          <w:szCs w:val="30"/>
        </w:rPr>
        <w:t>21</w:t>
      </w:r>
      <w:r>
        <w:rPr>
          <w:rFonts w:hint="eastAsia" w:asciiTheme="minorEastAsia" w:hAnsiTheme="minorEastAsia" w:cstheme="minorEastAsia"/>
          <w:sz w:val="30"/>
          <w:szCs w:val="30"/>
        </w:rPr>
        <w:t>年4月</w:t>
      </w:r>
      <w:r>
        <w:rPr>
          <w:rFonts w:asciiTheme="minorEastAsia" w:hAnsiTheme="minorEastAsia" w:cstheme="minorEastAsia"/>
          <w:sz w:val="30"/>
          <w:szCs w:val="30"/>
        </w:rPr>
        <w:t>26</w:t>
      </w:r>
      <w:r>
        <w:rPr>
          <w:rFonts w:hint="eastAsia" w:asciiTheme="minorEastAsia" w:hAnsiTheme="minorEastAsia" w:cstheme="minorEastAsia"/>
          <w:sz w:val="30"/>
          <w:szCs w:val="30"/>
        </w:rPr>
        <w:t>日</w:t>
      </w:r>
    </w:p>
    <w:p>
      <w:pPr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jc w:val="right"/>
        <w:rPr>
          <w:rFonts w:asciiTheme="minorEastAsia" w:hAnsiTheme="minorEastAsia" w:cstheme="minorEastAsia"/>
          <w:sz w:val="30"/>
          <w:szCs w:val="30"/>
        </w:rPr>
      </w:pPr>
    </w:p>
    <w:p>
      <w:pPr>
        <w:jc w:val="right"/>
        <w:rPr>
          <w:rFonts w:asciiTheme="minorEastAsia" w:hAnsiTheme="minorEastAsia" w:cstheme="minorEastAsia"/>
          <w:sz w:val="30"/>
          <w:szCs w:val="30"/>
        </w:rPr>
      </w:pPr>
    </w:p>
    <w:p>
      <w:pPr>
        <w:spacing w:line="300" w:lineRule="auto"/>
        <w:ind w:firstLine="720" w:firstLineChars="200"/>
        <w:rPr>
          <w:rFonts w:hint="eastAsia" w:ascii="黑体" w:hAnsi="黑体" w:eastAsia="黑体" w:cs="黑体"/>
          <w:sz w:val="36"/>
          <w:szCs w:val="36"/>
        </w:rPr>
      </w:pPr>
    </w:p>
    <w:p>
      <w:pPr>
        <w:spacing w:line="300" w:lineRule="auto"/>
        <w:ind w:firstLine="720" w:firstLineChars="200"/>
        <w:rPr>
          <w:b/>
          <w:bCs/>
          <w:sz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武汉大学网络安全学院学生事（病）假申请表</w:t>
      </w:r>
    </w:p>
    <w:p>
      <w:pPr>
        <w:spacing w:line="300" w:lineRule="auto"/>
        <w:ind w:firstLine="360" w:firstLineChars="200"/>
        <w:jc w:val="center"/>
      </w:pPr>
      <w:r>
        <w:rPr>
          <w:rFonts w:hint="eastAsia"/>
          <w:sz w:val="18"/>
        </w:rPr>
        <w:t xml:space="preserve">                                                             </w:t>
      </w:r>
      <w:r>
        <w:rPr>
          <w:rFonts w:hint="eastAsia"/>
        </w:rPr>
        <w:t xml:space="preserve"> 编号：（               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160"/>
        <w:gridCol w:w="1620"/>
        <w:gridCol w:w="1635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68" w:type="dxa"/>
            <w:vAlign w:val="center"/>
          </w:tcPr>
          <w:p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160" w:type="dxa"/>
            <w:vAlign w:val="center"/>
          </w:tcPr>
          <w:p>
            <w:pPr>
              <w:spacing w:line="300" w:lineRule="auto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3374" w:type="dxa"/>
            <w:gridSpan w:val="2"/>
            <w:vAlign w:val="center"/>
          </w:tcPr>
          <w:p>
            <w:pPr>
              <w:spacing w:line="300" w:lineRule="auto"/>
              <w:ind w:firstLine="840" w:firstLineChars="400"/>
              <w:rPr>
                <w:b/>
                <w:bCs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b/>
                <w:bCs/>
              </w:rPr>
              <w:t xml:space="preserve">男      </w:t>
            </w:r>
            <w:r>
              <w:rPr>
                <w:rFonts w:hint="eastAsia" w:ascii="宋体" w:hAnsi="宋体"/>
              </w:rPr>
              <w:t xml:space="preserve"> □</w:t>
            </w:r>
            <w:r>
              <w:rPr>
                <w:rFonts w:hint="eastAsia" w:ascii="宋体" w:hAnsi="宋体"/>
                <w:b/>
                <w:bCs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368" w:type="dxa"/>
            <w:vAlign w:val="center"/>
          </w:tcPr>
          <w:p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2160" w:type="dxa"/>
            <w:vAlign w:val="center"/>
          </w:tcPr>
          <w:p>
            <w:pPr>
              <w:spacing w:line="300" w:lineRule="auto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班级</w:t>
            </w:r>
          </w:p>
        </w:tc>
        <w:tc>
          <w:tcPr>
            <w:tcW w:w="337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68" w:type="dxa"/>
            <w:vAlign w:val="center"/>
          </w:tcPr>
          <w:p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寝室电话</w:t>
            </w:r>
          </w:p>
        </w:tc>
        <w:tc>
          <w:tcPr>
            <w:tcW w:w="2160" w:type="dxa"/>
            <w:vAlign w:val="center"/>
          </w:tcPr>
          <w:p>
            <w:pPr>
              <w:spacing w:line="300" w:lineRule="auto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寝室</w:t>
            </w:r>
          </w:p>
        </w:tc>
        <w:tc>
          <w:tcPr>
            <w:tcW w:w="3374" w:type="dxa"/>
            <w:gridSpan w:val="2"/>
            <w:vAlign w:val="center"/>
          </w:tcPr>
          <w:p>
            <w:pPr>
              <w:spacing w:line="300" w:lineRule="auto"/>
              <w:ind w:firstLine="211" w:firstLineChars="1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区    栋     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本人手机及其他通讯方式的号码</w:t>
            </w:r>
          </w:p>
        </w:tc>
        <w:tc>
          <w:tcPr>
            <w:tcW w:w="2160" w:type="dxa"/>
            <w:vAlign w:val="center"/>
          </w:tcPr>
          <w:p>
            <w:pPr>
              <w:spacing w:line="300" w:lineRule="auto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请假类型</w:t>
            </w:r>
          </w:p>
        </w:tc>
        <w:tc>
          <w:tcPr>
            <w:tcW w:w="337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</w:rPr>
              <w:t>A、□</w:t>
            </w:r>
            <w:r>
              <w:rPr>
                <w:rFonts w:hint="eastAsia" w:ascii="宋体" w:hAnsi="宋体"/>
                <w:b/>
                <w:bCs/>
              </w:rPr>
              <w:t xml:space="preserve">事假     </w:t>
            </w:r>
            <w:r>
              <w:rPr>
                <w:rFonts w:hint="eastAsia" w:ascii="宋体" w:hAnsi="宋体"/>
              </w:rPr>
              <w:t xml:space="preserve"> B、□</w:t>
            </w:r>
            <w:r>
              <w:rPr>
                <w:rFonts w:hint="eastAsia" w:ascii="宋体" w:hAnsi="宋体"/>
                <w:b/>
                <w:bCs/>
              </w:rPr>
              <w:t>病假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368" w:type="dxa"/>
            <w:vAlign w:val="center"/>
          </w:tcPr>
          <w:p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请假事由</w:t>
            </w:r>
          </w:p>
        </w:tc>
        <w:tc>
          <w:tcPr>
            <w:tcW w:w="7154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368" w:type="dxa"/>
            <w:vAlign w:val="center"/>
          </w:tcPr>
          <w:p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去往(或病休)地点</w:t>
            </w:r>
          </w:p>
        </w:tc>
        <w:tc>
          <w:tcPr>
            <w:tcW w:w="7154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368" w:type="dxa"/>
            <w:vAlign w:val="center"/>
          </w:tcPr>
          <w:p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请假时间</w:t>
            </w:r>
          </w:p>
        </w:tc>
        <w:tc>
          <w:tcPr>
            <w:tcW w:w="378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b/>
                <w:bCs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累计时间</w:t>
            </w:r>
          </w:p>
        </w:tc>
        <w:tc>
          <w:tcPr>
            <w:tcW w:w="1739" w:type="dxa"/>
            <w:vAlign w:val="center"/>
          </w:tcPr>
          <w:p>
            <w:pPr>
              <w:spacing w:line="300" w:lineRule="auto"/>
              <w:ind w:firstLine="843" w:firstLineChars="4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68" w:type="dxa"/>
            <w:vAlign w:val="center"/>
          </w:tcPr>
          <w:p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联系人</w:t>
            </w:r>
          </w:p>
        </w:tc>
        <w:tc>
          <w:tcPr>
            <w:tcW w:w="378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b/>
                <w:bCs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与联系人关系</w:t>
            </w:r>
          </w:p>
        </w:tc>
        <w:tc>
          <w:tcPr>
            <w:tcW w:w="1739" w:type="dxa"/>
            <w:vAlign w:val="center"/>
          </w:tcPr>
          <w:p>
            <w:pPr>
              <w:spacing w:line="300" w:lineRule="auto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368" w:type="dxa"/>
            <w:vAlign w:val="center"/>
          </w:tcPr>
          <w:p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固定电话</w:t>
            </w:r>
          </w:p>
        </w:tc>
        <w:tc>
          <w:tcPr>
            <w:tcW w:w="5415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b/>
                <w:bCs/>
              </w:rPr>
            </w:pPr>
          </w:p>
        </w:tc>
        <w:tc>
          <w:tcPr>
            <w:tcW w:w="1739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至少填写一项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联系人手机及其他通讯方式的号码</w:t>
            </w:r>
          </w:p>
        </w:tc>
        <w:tc>
          <w:tcPr>
            <w:tcW w:w="5415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b/>
                <w:bCs/>
              </w:rPr>
            </w:pPr>
          </w:p>
        </w:tc>
        <w:tc>
          <w:tcPr>
            <w:tcW w:w="1739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b/>
                <w:bCs/>
              </w:rPr>
            </w:pPr>
          </w:p>
        </w:tc>
      </w:tr>
    </w:tbl>
    <w:p>
      <w:pPr>
        <w:spacing w:line="300" w:lineRule="auto"/>
        <w:ind w:firstLine="422" w:firstLineChars="200"/>
        <w:rPr>
          <w:b/>
          <w:bCs/>
        </w:rPr>
      </w:pPr>
    </w:p>
    <w:p>
      <w:pPr>
        <w:spacing w:line="30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 xml:space="preserve">本人签名：                                   导师签字： </w:t>
      </w:r>
    </w:p>
    <w:p>
      <w:pPr>
        <w:spacing w:line="300" w:lineRule="auto"/>
        <w:ind w:firstLine="422" w:firstLineChars="200"/>
        <w:rPr>
          <w:b/>
          <w:bCs/>
        </w:rPr>
      </w:pPr>
    </w:p>
    <w:p>
      <w:pPr>
        <w:spacing w:line="300" w:lineRule="auto"/>
        <w:ind w:firstLine="422" w:firstLineChars="200"/>
        <w:rPr>
          <w:sz w:val="18"/>
        </w:rPr>
      </w:pPr>
      <w:r>
        <w:rPr>
          <w:rFonts w:hint="eastAsia"/>
          <w:b/>
          <w:bCs/>
        </w:rPr>
        <w:t>审核意见：                          学工办主管老师签名：</w:t>
      </w:r>
    </w:p>
    <w:p>
      <w:pPr>
        <w:spacing w:line="300" w:lineRule="auto"/>
        <w:rPr>
          <w:b/>
          <w:bCs/>
        </w:rPr>
      </w:pPr>
    </w:p>
    <w:p>
      <w:pPr>
        <w:spacing w:line="300" w:lineRule="auto"/>
      </w:pPr>
      <w:r>
        <w:rPr>
          <w:rFonts w:hint="eastAsia"/>
          <w:b/>
          <w:bCs/>
        </w:rPr>
        <w:t>注：</w:t>
      </w:r>
      <w:r>
        <w:rPr>
          <w:rFonts w:hint="eastAsia"/>
        </w:rPr>
        <w:t>本表中所有项目均应由本人如实完整填写，凡填写不完整或不如实填写者，均视为未填此表；无主管老师签名的视为未受理。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jc w:val="center"/>
        <w:rPr>
          <w:b/>
          <w:bCs/>
          <w:sz w:val="44"/>
        </w:rPr>
      </w:pPr>
      <w:r>
        <w:rPr>
          <w:rFonts w:hint="eastAsia" w:ascii="黑体" w:hAnsi="黑体" w:eastAsia="黑体" w:cs="黑体"/>
          <w:sz w:val="36"/>
          <w:szCs w:val="36"/>
        </w:rPr>
        <w:t>武汉大学网络安全学院学生事（病）假通知单</w:t>
      </w:r>
    </w:p>
    <w:p>
      <w:pPr>
        <w:spacing w:line="300" w:lineRule="auto"/>
        <w:ind w:left="6720" w:hanging="6720" w:hangingChars="2100"/>
      </w:pPr>
      <w:r>
        <w:rPr>
          <w:rFonts w:hint="eastAsia"/>
          <w:sz w:val="32"/>
        </w:rPr>
        <w:t xml:space="preserve">                                     </w:t>
      </w:r>
      <w:r>
        <w:rPr>
          <w:rFonts w:hint="eastAsia"/>
        </w:rPr>
        <w:t>编号：（              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2929"/>
        <w:gridCol w:w="1260"/>
        <w:gridCol w:w="290"/>
        <w:gridCol w:w="97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姓名</w:t>
            </w:r>
          </w:p>
        </w:tc>
        <w:tc>
          <w:tcPr>
            <w:tcW w:w="2929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性别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00" w:lineRule="auto"/>
              <w:ind w:firstLine="281" w:firstLineChars="100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□男     □女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学号</w:t>
            </w:r>
          </w:p>
        </w:tc>
        <w:tc>
          <w:tcPr>
            <w:tcW w:w="2929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班级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准假类型</w:t>
            </w:r>
          </w:p>
        </w:tc>
        <w:tc>
          <w:tcPr>
            <w:tcW w:w="2929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 xml:space="preserve">A、□事假     </w:t>
            </w:r>
          </w:p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B、□病假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准假</w:t>
            </w:r>
          </w:p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事由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499" w:type="dxa"/>
            <w:vAlign w:val="center"/>
          </w:tcPr>
          <w:p>
            <w:pPr>
              <w:spacing w:line="300" w:lineRule="auto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去往(或病</w:t>
            </w:r>
          </w:p>
          <w:p>
            <w:pPr>
              <w:spacing w:line="300" w:lineRule="auto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休)地点</w:t>
            </w:r>
          </w:p>
        </w:tc>
        <w:tc>
          <w:tcPr>
            <w:tcW w:w="7023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</w:rPr>
            </w:pPr>
          </w:p>
          <w:p>
            <w:pPr>
              <w:spacing w:line="300" w:lineRule="auto"/>
              <w:rPr>
                <w:rFonts w:ascii="宋体" w:hAnsi="宋体" w:cs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1499" w:type="dxa"/>
            <w:vAlign w:val="center"/>
          </w:tcPr>
          <w:p>
            <w:pPr>
              <w:spacing w:line="300" w:lineRule="auto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准假时间</w:t>
            </w:r>
          </w:p>
        </w:tc>
        <w:tc>
          <w:tcPr>
            <w:tcW w:w="4479" w:type="dxa"/>
            <w:gridSpan w:val="3"/>
            <w:vAlign w:val="center"/>
          </w:tcPr>
          <w:p>
            <w:pPr>
              <w:spacing w:line="300" w:lineRule="auto"/>
              <w:rPr>
                <w:rFonts w:ascii="宋体" w:hAnsi="宋体" w:cs="宋体"/>
                <w:b/>
                <w:bCs/>
                <w:sz w:val="28"/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累计时间</w:t>
            </w:r>
          </w:p>
        </w:tc>
        <w:tc>
          <w:tcPr>
            <w:tcW w:w="1574" w:type="dxa"/>
            <w:vAlign w:val="center"/>
          </w:tcPr>
          <w:p>
            <w:pPr>
              <w:spacing w:line="300" w:lineRule="auto"/>
              <w:ind w:firstLine="843" w:firstLineChars="300"/>
              <w:jc w:val="center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天</w:t>
            </w:r>
          </w:p>
        </w:tc>
      </w:tr>
    </w:tbl>
    <w:p>
      <w:pPr>
        <w:spacing w:line="300" w:lineRule="auto"/>
        <w:rPr>
          <w:rFonts w:ascii="宋体" w:hAnsi="宋体" w:cs="宋体"/>
          <w:b/>
          <w:bCs/>
          <w:sz w:val="28"/>
        </w:rPr>
      </w:pPr>
    </w:p>
    <w:p>
      <w:pPr>
        <w:spacing w:line="300" w:lineRule="auto"/>
        <w:rPr>
          <w:rFonts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</w:rPr>
        <w:t xml:space="preserve">本人签名：   </w:t>
      </w:r>
    </w:p>
    <w:p>
      <w:pPr>
        <w:spacing w:line="300" w:lineRule="auto"/>
        <w:rPr>
          <w:rFonts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</w:rPr>
        <w:t xml:space="preserve">                 </w:t>
      </w:r>
    </w:p>
    <w:p>
      <w:pPr>
        <w:spacing w:line="300" w:lineRule="auto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b/>
          <w:bCs/>
          <w:sz w:val="28"/>
        </w:rPr>
        <w:t>学工办主管老师签名：                  老师联系方式：</w:t>
      </w:r>
    </w:p>
    <w:p>
      <w:pPr>
        <w:spacing w:line="300" w:lineRule="auto"/>
        <w:rPr>
          <w:rFonts w:ascii="宋体" w:hAnsi="宋体" w:cs="宋体"/>
          <w:szCs w:val="21"/>
        </w:rPr>
      </w:pPr>
    </w:p>
    <w:p>
      <w:pPr>
        <w:spacing w:line="300" w:lineRule="auto"/>
        <w:rPr>
          <w:rFonts w:ascii="宋体" w:hAnsi="宋体" w:cs="宋体"/>
          <w:szCs w:val="21"/>
        </w:rPr>
      </w:pPr>
    </w:p>
    <w:p>
      <w:pPr>
        <w:spacing w:line="30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注：1、凡在校期间不能参加正常教学及院校安排之一切活动的同学，获学院批准均应以此表为依据，且必须有学工办主管老师签名，否则视为未获准假；</w:t>
      </w:r>
    </w:p>
    <w:p>
      <w:pPr>
        <w:spacing w:line="30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2、学生应保证以上所填写内容真实，若发现有虚假内容，视为未获批准，并按照《武汉大学国家网络安全学院学生请销假实施细则》的相关规定处理；</w:t>
      </w:r>
    </w:p>
    <w:p>
      <w:pPr>
        <w:spacing w:line="30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3、学生应严格按照上表所填写内容执行，凡有超出所填内容，均视为未填此表；</w:t>
      </w:r>
    </w:p>
    <w:p>
      <w:pPr>
        <w:spacing w:line="300" w:lineRule="auto"/>
        <w:rPr>
          <w:rFonts w:ascii="仿宋" w:hAnsi="仿宋" w:eastAsia="仿宋" w:cs="仿宋"/>
          <w:szCs w:val="21"/>
        </w:rPr>
      </w:pPr>
      <w:r>
        <w:rPr>
          <w:rFonts w:hint="eastAsia" w:ascii="宋体" w:hAnsi="宋体" w:cs="宋体"/>
          <w:szCs w:val="21"/>
        </w:rPr>
        <w:t>4、请相关老师给予支持，我们将督导学生请假期间的学生的生活，敦促其弥补所缺课程内容或活动。请有关老师谅解！</w:t>
      </w:r>
    </w:p>
    <w:p>
      <w:pPr>
        <w:spacing w:line="300" w:lineRule="auto"/>
        <w:rPr>
          <w:rFonts w:ascii="仿宋" w:hAnsi="仿宋" w:eastAsia="仿宋" w:cs="仿宋"/>
          <w:sz w:val="18"/>
        </w:rPr>
      </w:pPr>
    </w:p>
    <w:p>
      <w:pPr>
        <w:rPr>
          <w:rFonts w:asciiTheme="minorEastAsia" w:hAnsiTheme="minorEastAsia" w:cstheme="minor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AD7"/>
    <w:rsid w:val="003E7121"/>
    <w:rsid w:val="006912F0"/>
    <w:rsid w:val="00C27AD7"/>
    <w:rsid w:val="4A3702E2"/>
    <w:rsid w:val="4CB40954"/>
    <w:rsid w:val="545D7E77"/>
    <w:rsid w:val="5CC36EA1"/>
    <w:rsid w:val="79DE6A97"/>
    <w:rsid w:val="7D306A83"/>
    <w:rsid w:val="7E67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266</Words>
  <Characters>1518</Characters>
  <Lines>12</Lines>
  <Paragraphs>3</Paragraphs>
  <TotalTime>21</TotalTime>
  <ScaleCrop>false</ScaleCrop>
  <LinksUpToDate>false</LinksUpToDate>
  <CharactersWithSpaces>1781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fmh</dc:creator>
  <cp:lastModifiedBy>李炳辉</cp:lastModifiedBy>
  <dcterms:modified xsi:type="dcterms:W3CDTF">2021-04-26T09:10:08Z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EF859D4B0A9345CCBA12B0DA125DE562</vt:lpwstr>
  </property>
</Properties>
</file>